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89" w:rsidRDefault="00E52889" w:rsidP="00E52889">
      <w:pPr>
        <w:spacing w:line="560" w:lineRule="exact"/>
        <w:rPr>
          <w:rFonts w:hint="eastAsia"/>
        </w:rPr>
      </w:pPr>
    </w:p>
    <w:p w:rsidR="00E52889" w:rsidRPr="00E52889" w:rsidRDefault="00E52889" w:rsidP="00E5288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E52889">
        <w:rPr>
          <w:rFonts w:ascii="方正小标宋简体" w:eastAsia="方正小标宋简体" w:hint="eastAsia"/>
          <w:sz w:val="44"/>
          <w:szCs w:val="44"/>
        </w:rPr>
        <w:t>不负重托 不辱使命</w:t>
      </w:r>
    </w:p>
    <w:p w:rsidR="00E52889" w:rsidRDefault="00E52889" w:rsidP="00E52889">
      <w:pPr>
        <w:spacing w:line="560" w:lineRule="exact"/>
        <w:rPr>
          <w:rFonts w:hint="eastAsia"/>
        </w:rPr>
      </w:pPr>
    </w:p>
    <w:p w:rsidR="00E52889" w:rsidRDefault="00E52889" w:rsidP="00E5288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是“四个全面”战略布局的重要内容，是实现两个百年奋斗目标的根本保障和关键所在。巡视是全面从严治党的重要手段，是一项重要的、严肃的政治工作。落实中央巡视工作方针，最终靠人，靠建设一支忠诚、干净、担当的巡视队伍。</w:t>
      </w:r>
    </w:p>
    <w:p w:rsidR="00E52889" w:rsidRDefault="00E52889" w:rsidP="00E5288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巡视组履行党章赋予的职责，是代表中央去巡视的，背负着中央的信用和权威。要认真贯彻党的十八大和十八届三中、四中全会部署，深刻领会习近平总书记系列重要讲话精神，把握中央巡视工作的方针、政策和要求。十八大以来，巡视工作根据中央部署与时俱进，发现问题、形成震慑的能力越来越强。实践证明，党中央对当前形势的判断和巡视工作方针完全正确。现在，我们要把问题再想深一些、透一些，透过现象看本质，和党中央提出的“四个全面”战略布局联系起来思考，为实现两个百年奋斗目标和中华民族伟大复兴的中国梦服务。坚持党的领导决不能羞羞答答、遮遮掩掩。要以巡视为契机，猛击一掌，唤醒党员特别是党员领导干部的党章意识、纪律意识、规矩意识，强化党在各项事业中的领导核心作用，把从严治党落到实处。要查找体制机制障碍、管理和制度漏洞，提供深层次的、以问题为导向的建议，为冲破利益藩篱、全面深化改革提供支撑。巡视组要有这样的</w:t>
      </w:r>
      <w:r>
        <w:rPr>
          <w:rFonts w:hint="eastAsia"/>
        </w:rPr>
        <w:lastRenderedPageBreak/>
        <w:t>政治水准。</w:t>
      </w:r>
    </w:p>
    <w:p w:rsidR="00E52889" w:rsidRDefault="00E52889" w:rsidP="00E5288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不是口号，关键是看敢不敢担当、能不能忠诚。要把责任担当体现在扎实的工作上、落实到具体的行动中。要理直气壮地开展巡视，真找问题、敢于较真。无论地方、部门，还是企业、事业单位，都是在党中央和各级党委领导下工作的，遵守同一部党章、同一套纪律。各自单位有特殊性，但坚持党的领导没有特殊。党要管党，首先是遵守政治纪律和政治规矩，结合实际贯彻落实党的路线、方针、政策，这体现了对党的态度，党委就要管这个，巡视也要检查这一条。衡量巡视成效的标准，就是能否准确发现、如实汇报、促进改正问题。反馈问题要聚焦党的领导，要具体、有针对性，对问题要点到痛处、实处，既对党委提出要求，也对纪委提出要求，推动被巡视单位从严治党，发挥党组织的领导核心作用。对发现的问题，被巡视对象和相关单位要闻风而动、立行立改，改好了，就能增强党员和广大群众的信心。</w:t>
      </w:r>
    </w:p>
    <w:p w:rsidR="00E52889" w:rsidRDefault="00E52889" w:rsidP="00E5288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纪律就是政治纪律。巡视组是监督别人的，更要严守政治纪律、执行各项制度。巡视干部要带头落实中央八项规定精神，保持谦虚谨慎，切实改进作风，扎实深入工作；必须按程序办事，落实请示报告制度，时刻紧绷保密这根弦，严肃保密纪律，决不能跑风漏气。对巡视干部来说，守住干净底线尤为重要。千万不能别人的问题还没发现，自己先被发现了问题。严师出高徒。巡视组长、副组长要把握好服务、</w:t>
      </w:r>
      <w:r>
        <w:rPr>
          <w:rFonts w:hint="eastAsia"/>
        </w:rPr>
        <w:lastRenderedPageBreak/>
        <w:t>管理和监督的关系，领好班子、带好队伍，把巡视组党支部建成坚强战斗集体。要严格执行回避制度，巡视组成员应主动提出组织不掌握的回避事项。对不适合做巡视工作的干部，要坚决调离。</w:t>
      </w:r>
    </w:p>
    <w:p w:rsidR="00B53B93" w:rsidRPr="00E52889" w:rsidRDefault="00E52889" w:rsidP="00E52889">
      <w:pPr>
        <w:spacing w:line="560" w:lineRule="exact"/>
      </w:pPr>
      <w:r>
        <w:rPr>
          <w:rFonts w:hint="eastAsia"/>
        </w:rPr>
        <w:t xml:space="preserve">　　巡视工作越深入，越是考校巡视干部的政治素质、政策水平、责任担当和履职能力，越要加强巡视队伍建设，始终做到政治强、作风硬、敢担当，不负重托，不辱使命。</w:t>
      </w:r>
    </w:p>
    <w:sectPr w:rsidR="00B53B93" w:rsidRPr="00E52889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B12" w:rsidRDefault="00300B12" w:rsidP="001775AA">
      <w:r>
        <w:separator/>
      </w:r>
    </w:p>
  </w:endnote>
  <w:endnote w:type="continuationSeparator" w:id="1">
    <w:p w:rsidR="00300B12" w:rsidRDefault="00300B12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CD4C8E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E52889" w:rsidRPr="00E52889">
          <w:rPr>
            <w:noProof/>
            <w:sz w:val="24"/>
            <w:szCs w:val="24"/>
            <w:lang w:val="zh-CN"/>
          </w:rPr>
          <w:t>-</w:t>
        </w:r>
        <w:r w:rsidR="00E52889">
          <w:rPr>
            <w:noProof/>
            <w:sz w:val="24"/>
            <w:szCs w:val="24"/>
          </w:rPr>
          <w:t xml:space="preserve"> 3 -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B12" w:rsidRDefault="00300B12" w:rsidP="001775AA">
      <w:r>
        <w:separator/>
      </w:r>
    </w:p>
  </w:footnote>
  <w:footnote w:type="continuationSeparator" w:id="1">
    <w:p w:rsidR="00300B12" w:rsidRDefault="00300B12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00B12"/>
    <w:rsid w:val="00902779"/>
    <w:rsid w:val="00B53B93"/>
    <w:rsid w:val="00C16C66"/>
    <w:rsid w:val="00C2487F"/>
    <w:rsid w:val="00CD4C8E"/>
    <w:rsid w:val="00E5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3820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08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8073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</Words>
  <Characters>1056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2016-05-06T01:38:00Z</dcterms:created>
  <dcterms:modified xsi:type="dcterms:W3CDTF">2016-05-06T01:38:00Z</dcterms:modified>
</cp:coreProperties>
</file>